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EB8" w:rsidRPr="00692C8C" w:rsidRDefault="009F1EB8" w:rsidP="00692C8C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692C8C">
        <w:rPr>
          <w:rFonts w:ascii="Times New Roman" w:hAnsi="Times New Roman" w:cs="Times New Roman"/>
          <w:sz w:val="28"/>
          <w:szCs w:val="28"/>
        </w:rPr>
        <w:t>Не скучаем на каникулах!</w:t>
      </w:r>
      <w:r w:rsidR="00692C8C">
        <w:rPr>
          <w:rFonts w:ascii="Times New Roman" w:hAnsi="Times New Roman" w:cs="Times New Roman"/>
          <w:sz w:val="28"/>
          <w:szCs w:val="28"/>
        </w:rPr>
        <w:t xml:space="preserve"> </w:t>
      </w:r>
      <w:r w:rsidR="00692C8C" w:rsidRPr="00692C8C">
        <w:rPr>
          <w:rFonts w:ascii="Times New Roman" w:hAnsi="Times New Roman" w:cs="Times New Roman"/>
          <w:sz w:val="28"/>
          <w:szCs w:val="28"/>
        </w:rPr>
        <w:t>Делаем поделку</w:t>
      </w:r>
      <w:r w:rsidR="00692C8C" w:rsidRPr="00692C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технике </w:t>
      </w:r>
      <w:proofErr w:type="spellStart"/>
      <w:r w:rsidR="00692C8C" w:rsidRPr="00692C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квиллинг</w:t>
      </w:r>
      <w:proofErr w:type="spellEnd"/>
      <w:r w:rsidR="00692C8C" w:rsidRPr="00692C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к 75-летию Победы в ВОВ</w:t>
      </w:r>
      <w:r w:rsidRPr="00692C8C">
        <w:rPr>
          <w:rFonts w:ascii="Times New Roman" w:hAnsi="Times New Roman" w:cs="Times New Roman"/>
          <w:sz w:val="28"/>
          <w:szCs w:val="28"/>
          <w:lang w:val="tt-RU"/>
        </w:rPr>
        <w:t>! Педагог: Тухфатуллова Г.Ф.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431"/>
        <w:gridCol w:w="1619"/>
        <w:gridCol w:w="1156"/>
        <w:gridCol w:w="4307"/>
        <w:gridCol w:w="2659"/>
      </w:tblGrid>
      <w:tr w:rsidR="009F1EB8" w:rsidRPr="009F1EB8" w:rsidTr="00923A5D">
        <w:tc>
          <w:tcPr>
            <w:tcW w:w="431" w:type="dxa"/>
          </w:tcPr>
          <w:p w:rsidR="009F1EB8" w:rsidRPr="009F1EB8" w:rsidRDefault="009F1EB8" w:rsidP="00EC3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EB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19" w:type="dxa"/>
          </w:tcPr>
          <w:p w:rsidR="009F1EB8" w:rsidRPr="009F1EB8" w:rsidRDefault="009F1EB8" w:rsidP="00EC3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EB8">
              <w:rPr>
                <w:rFonts w:ascii="Times New Roman" w:hAnsi="Times New Roman" w:cs="Times New Roman"/>
                <w:sz w:val="28"/>
                <w:szCs w:val="28"/>
              </w:rPr>
              <w:t>Наименование объединения</w:t>
            </w:r>
          </w:p>
        </w:tc>
        <w:tc>
          <w:tcPr>
            <w:tcW w:w="1156" w:type="dxa"/>
          </w:tcPr>
          <w:p w:rsidR="009F1EB8" w:rsidRPr="009F1EB8" w:rsidRDefault="009F1EB8" w:rsidP="00EC3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B8"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4307" w:type="dxa"/>
          </w:tcPr>
          <w:p w:rsidR="009F1EB8" w:rsidRPr="009F1EB8" w:rsidRDefault="009F1EB8" w:rsidP="00EC3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B8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2659" w:type="dxa"/>
          </w:tcPr>
          <w:p w:rsidR="009F1EB8" w:rsidRPr="009F1EB8" w:rsidRDefault="009F1EB8" w:rsidP="00EC3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B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9F1EB8" w:rsidRPr="009F1EB8" w:rsidTr="00923A5D">
        <w:tc>
          <w:tcPr>
            <w:tcW w:w="431" w:type="dxa"/>
          </w:tcPr>
          <w:p w:rsidR="009F1EB8" w:rsidRPr="009F1EB8" w:rsidRDefault="009F1EB8" w:rsidP="00EC3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EB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9" w:type="dxa"/>
          </w:tcPr>
          <w:p w:rsidR="009F1EB8" w:rsidRPr="009F1EB8" w:rsidRDefault="009F1EB8" w:rsidP="009F1EB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F1EB8">
              <w:rPr>
                <w:rFonts w:ascii="Times New Roman" w:hAnsi="Times New Roman" w:cs="Times New Roman"/>
                <w:sz w:val="28"/>
                <w:szCs w:val="28"/>
              </w:rPr>
              <w:t>Квиллинг</w:t>
            </w:r>
            <w:proofErr w:type="spellEnd"/>
            <w:r w:rsidRPr="009F1E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“Серле тартма”</w:t>
            </w:r>
          </w:p>
        </w:tc>
        <w:tc>
          <w:tcPr>
            <w:tcW w:w="1156" w:type="dxa"/>
          </w:tcPr>
          <w:p w:rsidR="009F1EB8" w:rsidRPr="009F1EB8" w:rsidRDefault="00692C8C" w:rsidP="00692C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Поделка </w:t>
            </w:r>
            <w:r w:rsidR="009F1EB8" w:rsidRPr="009F1EB8">
              <w:rPr>
                <w:rFonts w:ascii="Times New Roman" w:hAnsi="Times New Roman" w:cs="Times New Roman"/>
                <w:sz w:val="28"/>
                <w:szCs w:val="28"/>
              </w:rPr>
              <w:t xml:space="preserve"> ко дню Победы</w:t>
            </w:r>
          </w:p>
        </w:tc>
        <w:tc>
          <w:tcPr>
            <w:tcW w:w="4307" w:type="dxa"/>
          </w:tcPr>
          <w:p w:rsidR="009F1EB8" w:rsidRPr="009F1EB8" w:rsidRDefault="00B1222B" w:rsidP="00EC3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9F1EB8" w:rsidRPr="009F1E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https://stranamasterov.ru/taxonomy/term/587%2C1345</w:t>
              </w:r>
            </w:hyperlink>
          </w:p>
        </w:tc>
        <w:tc>
          <w:tcPr>
            <w:tcW w:w="2659" w:type="dxa"/>
          </w:tcPr>
          <w:p w:rsidR="009F1EB8" w:rsidRPr="009F1EB8" w:rsidRDefault="009F1EB8" w:rsidP="00EC30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1EB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24,27,31.03.2020</w:t>
            </w:r>
          </w:p>
          <w:p w:rsidR="009F1EB8" w:rsidRPr="009F1EB8" w:rsidRDefault="009F1EB8" w:rsidP="00EC3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EB8">
              <w:rPr>
                <w:rFonts w:ascii="Times New Roman" w:hAnsi="Times New Roman" w:cs="Times New Roman"/>
                <w:sz w:val="28"/>
                <w:szCs w:val="28"/>
              </w:rPr>
              <w:t>Вторник, четверг:15.00-19.00</w:t>
            </w:r>
          </w:p>
        </w:tc>
      </w:tr>
    </w:tbl>
    <w:p w:rsidR="009F1EB8" w:rsidRDefault="009F1EB8">
      <w:pPr>
        <w:rPr>
          <w:lang w:val="tt-RU"/>
        </w:rPr>
      </w:pPr>
    </w:p>
    <w:p w:rsidR="009F1EB8" w:rsidRDefault="009F1EB8">
      <w:pPr>
        <w:rPr>
          <w:lang w:val="tt-RU"/>
        </w:rPr>
      </w:pPr>
    </w:p>
    <w:p w:rsidR="009F1EB8" w:rsidRPr="009F1EB8" w:rsidRDefault="009F1EB8">
      <w:pPr>
        <w:rPr>
          <w:lang w:val="tt-RU"/>
        </w:rPr>
      </w:pPr>
    </w:p>
    <w:sectPr w:rsidR="009F1EB8" w:rsidRPr="009F1EB8" w:rsidSect="00186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F1EB8"/>
    <w:rsid w:val="00186A4D"/>
    <w:rsid w:val="00692C8C"/>
    <w:rsid w:val="00923A5D"/>
    <w:rsid w:val="009F1EB8"/>
    <w:rsid w:val="00B12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EB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1EB8"/>
    <w:rPr>
      <w:color w:val="0000FF" w:themeColor="hyperlink"/>
      <w:u w:val="single"/>
    </w:rPr>
  </w:style>
  <w:style w:type="character" w:customStyle="1" w:styleId="title">
    <w:name w:val="title"/>
    <w:basedOn w:val="a0"/>
    <w:rsid w:val="009F1EB8"/>
  </w:style>
  <w:style w:type="character" w:customStyle="1" w:styleId="tt">
    <w:name w:val="tt"/>
    <w:basedOn w:val="a0"/>
    <w:rsid w:val="009F1EB8"/>
  </w:style>
  <w:style w:type="character" w:styleId="a5">
    <w:name w:val="FollowedHyperlink"/>
    <w:basedOn w:val="a0"/>
    <w:uiPriority w:val="99"/>
    <w:semiHidden/>
    <w:unhideWhenUsed/>
    <w:rsid w:val="009F1EB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ranamasterov.ru/taxonomy/term/587%2C13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4</cp:revision>
  <dcterms:created xsi:type="dcterms:W3CDTF">2020-03-24T10:22:00Z</dcterms:created>
  <dcterms:modified xsi:type="dcterms:W3CDTF">2020-03-24T10:35:00Z</dcterms:modified>
</cp:coreProperties>
</file>